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运城职业技术学院家庭经济困难学生认定申请表</w:t>
      </w:r>
    </w:p>
    <w:p>
      <w:pPr>
        <w:ind w:firstLine="281" w:firstLineChars="100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系别：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</w:t>
      </w:r>
    </w:p>
    <w:tbl>
      <w:tblPr>
        <w:tblStyle w:val="3"/>
        <w:tblW w:w="100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86"/>
        <w:gridCol w:w="600"/>
        <w:gridCol w:w="1502"/>
        <w:gridCol w:w="118"/>
        <w:gridCol w:w="455"/>
        <w:gridCol w:w="784"/>
        <w:gridCol w:w="506"/>
        <w:gridCol w:w="533"/>
        <w:gridCol w:w="108"/>
        <w:gridCol w:w="997"/>
        <w:gridCol w:w="969"/>
        <w:gridCol w:w="451"/>
        <w:gridCol w:w="878"/>
        <w:gridCol w:w="693"/>
        <w:gridCol w:w="20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5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学生本人基本情况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姓  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性 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出生年月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民 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身份证号码</w:t>
            </w:r>
          </w:p>
        </w:tc>
        <w:tc>
          <w:tcPr>
            <w:tcW w:w="2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政治面貌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家庭人均</w:t>
            </w:r>
          </w:p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年收入</w:t>
            </w:r>
          </w:p>
        </w:tc>
        <w:tc>
          <w:tcPr>
            <w:tcW w:w="1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840" w:firstLineChars="400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4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系别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专业</w:t>
            </w:r>
          </w:p>
        </w:tc>
        <w:tc>
          <w:tcPr>
            <w:tcW w:w="2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班级</w:t>
            </w:r>
          </w:p>
        </w:tc>
        <w:tc>
          <w:tcPr>
            <w:tcW w:w="20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1" w:type="dxa"/>
          <w:cantSplit/>
          <w:trHeight w:val="606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年  级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5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在校联系电话</w:t>
            </w:r>
          </w:p>
        </w:tc>
        <w:tc>
          <w:tcPr>
            <w:tcW w:w="3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3419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学生陈述申请认定理由</w:t>
            </w:r>
          </w:p>
        </w:tc>
        <w:tc>
          <w:tcPr>
            <w:tcW w:w="93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                                        学生签字：          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color w:val="000000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3" w:hRule="atLeast"/>
          <w:jc w:val="center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民主评议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推荐档次</w:t>
            </w: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A.家庭经济特别困难   □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陈述理由</w:t>
            </w:r>
          </w:p>
        </w:tc>
        <w:tc>
          <w:tcPr>
            <w:tcW w:w="515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rPr>
                <w:rFonts w:hint="eastAsia" w:ascii="新宋体" w:hAnsi="新宋体" w:eastAsia="新宋体"/>
                <w:color w:val="000000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评议小组组长签字：      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color w:val="000000"/>
              </w:rPr>
              <w:t>年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59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B.家庭经济困难       □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51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465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C.家庭经济一般困难   □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51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920" w:hRule="atLeast"/>
          <w:jc w:val="center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b/>
                <w:bCs/>
                <w:color w:val="000000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2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D.家庭经济不困难     □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  <w:tc>
          <w:tcPr>
            <w:tcW w:w="515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6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  <w:color w:val="000000"/>
              </w:rPr>
            </w:pPr>
            <w:r>
              <w:rPr>
                <w:rFonts w:hint="eastAsia" w:ascii="新宋体" w:hAnsi="新宋体" w:eastAsia="新宋体"/>
                <w:b/>
                <w:bCs/>
                <w:color w:val="000000"/>
              </w:rPr>
              <w:t>认定决定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系（部）意见</w:t>
            </w:r>
          </w:p>
        </w:tc>
        <w:tc>
          <w:tcPr>
            <w:tcW w:w="34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经评议小组推荐、本系认真审核后，</w:t>
            </w:r>
          </w:p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同意评议小组意见。</w:t>
            </w:r>
          </w:p>
          <w:p>
            <w:pPr>
              <w:pStyle w:val="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不同意评议小组意见。调整为</w:t>
            </w:r>
            <w:r>
              <w:rPr>
                <w:color w:val="000000"/>
                <w:u w:val="single"/>
              </w:rPr>
              <w:t xml:space="preserve">               </w:t>
            </w:r>
            <w:r>
              <w:rPr>
                <w:rFonts w:hint="eastAsia"/>
                <w:color w:val="000000"/>
              </w:rPr>
              <w:t>。</w:t>
            </w:r>
          </w:p>
          <w:p>
            <w:pPr>
              <w:pStyle w:val="2"/>
              <w:spacing w:after="156" w:afterLines="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工作组组长签字：</w:t>
            </w:r>
          </w:p>
          <w:p>
            <w:pPr>
              <w:pStyle w:val="2"/>
              <w:spacing w:after="156" w:afterLines="50"/>
              <w:ind w:firstLine="420" w:firstLineChars="200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学校学生资助管理机构意见</w:t>
            </w:r>
          </w:p>
        </w:tc>
        <w:tc>
          <w:tcPr>
            <w:tcW w:w="4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经学生所在院（系）提请，本机构认真核实，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</w:rPr>
              <w:t>同意工作组和评议小组意见。</w:t>
            </w:r>
          </w:p>
          <w:p>
            <w:pPr>
              <w:spacing w:after="156" w:afterLines="50"/>
              <w:rPr>
                <w:rFonts w:hint="eastAsia" w:ascii="新宋体" w:hAnsi="新宋体" w:eastAsia="新宋体"/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不</w:t>
            </w:r>
            <w:r>
              <w:rPr>
                <w:rFonts w:hint="eastAsia" w:ascii="新宋体" w:hAnsi="新宋体" w:eastAsia="新宋体"/>
                <w:color w:val="000000"/>
              </w:rPr>
              <w:t>同意工作组和评议小组意见。调整为：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                                  </w:t>
            </w:r>
            <w:r>
              <w:rPr>
                <w:rFonts w:hint="eastAsia" w:ascii="新宋体" w:hAnsi="新宋体" w:eastAsia="新宋体"/>
                <w:color w:val="000000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 xml:space="preserve">负责人签字：        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hint="eastAsia"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  <w:color w:val="000000"/>
              </w:rPr>
              <w:t>年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</w:rPr>
              <w:t>日</w:t>
            </w:r>
          </w:p>
          <w:p>
            <w:pPr>
              <w:spacing w:before="156" w:beforeLines="50" w:after="156" w:afterLines="50"/>
              <w:jc w:val="center"/>
              <w:rPr>
                <w:rFonts w:ascii="新宋体" w:hAnsi="新宋体" w:eastAsia="新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</w:rPr>
              <w:t>（加盖部门公章）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57754"/>
    <w:rsid w:val="4B15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2019-10-03T05:00:00Z</dcterms:created>
  <dc:creator>ボンテージ</dc:creator>
  <cp:lastModifiedBy>ボンテージ</cp:lastModifiedBy>
  <dcterms:modified xsi:type="dcterms:W3CDTF">2019-10-03T05:00:49Z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